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A27" w:rsidRPr="00E024F2" w:rsidRDefault="002B1A27" w:rsidP="00AE35CB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 w:rsidRPr="00E024F2">
        <w:rPr>
          <w:rFonts w:ascii="Times New Roman" w:hAnsi="Times New Roman" w:cs="Times New Roman"/>
          <w:b/>
          <w:sz w:val="24"/>
        </w:rPr>
        <w:t>Контрольный тест в форме ОГЭ</w:t>
      </w:r>
    </w:p>
    <w:p w:rsidR="002B1A27" w:rsidRPr="00E024F2" w:rsidRDefault="002B1A27" w:rsidP="00AE35CB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 w:rsidRPr="00E024F2">
        <w:rPr>
          <w:rFonts w:ascii="Times New Roman" w:hAnsi="Times New Roman" w:cs="Times New Roman"/>
          <w:b/>
          <w:sz w:val="24"/>
        </w:rPr>
        <w:t>на годовой промежуточной аттестации по обществознанию</w:t>
      </w:r>
    </w:p>
    <w:p w:rsidR="002B1A27" w:rsidRPr="00E024F2" w:rsidRDefault="002B1A27" w:rsidP="00AE35CB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 w:rsidRPr="00E024F2">
        <w:rPr>
          <w:rFonts w:ascii="Times New Roman" w:hAnsi="Times New Roman" w:cs="Times New Roman"/>
          <w:b/>
          <w:sz w:val="24"/>
        </w:rPr>
        <w:t>8 класс</w:t>
      </w:r>
    </w:p>
    <w:p w:rsidR="002B1A27" w:rsidRPr="00E024F2" w:rsidRDefault="002B1A27" w:rsidP="00AE35CB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 w:rsidRPr="00E024F2">
        <w:rPr>
          <w:rFonts w:ascii="Times New Roman" w:hAnsi="Times New Roman" w:cs="Times New Roman"/>
          <w:b/>
          <w:sz w:val="24"/>
        </w:rPr>
        <w:t>Вариант 1</w:t>
      </w:r>
    </w:p>
    <w:p w:rsidR="002B1A27" w:rsidRPr="00AE35CB" w:rsidRDefault="002B1A27" w:rsidP="00AE35CB">
      <w:pPr>
        <w:pStyle w:val="a4"/>
        <w:rPr>
          <w:rFonts w:ascii="Times New Roman" w:hAnsi="Times New Roman" w:cs="Times New Roman"/>
          <w:i/>
          <w:iCs/>
          <w:sz w:val="24"/>
        </w:rPr>
      </w:pPr>
      <w:r w:rsidRPr="00AE35CB">
        <w:rPr>
          <w:rFonts w:ascii="Times New Roman" w:hAnsi="Times New Roman" w:cs="Times New Roman"/>
          <w:b/>
          <w:sz w:val="24"/>
        </w:rPr>
        <w:t>1.Какие два из перечисленных понятий используются в первую очередь при описании экономической сферы общества?</w:t>
      </w:r>
      <w:r w:rsidRPr="00AE35CB">
        <w:rPr>
          <w:rFonts w:ascii="Times New Roman" w:hAnsi="Times New Roman" w:cs="Times New Roman"/>
          <w:sz w:val="24"/>
        </w:rPr>
        <w:t xml:space="preserve">   </w:t>
      </w:r>
      <w:r w:rsidRPr="00AE35CB">
        <w:rPr>
          <w:rFonts w:ascii="Times New Roman" w:hAnsi="Times New Roman" w:cs="Times New Roman"/>
          <w:i/>
          <w:iCs/>
          <w:sz w:val="24"/>
        </w:rPr>
        <w:t>Страта; доход; власть; демократия; собственность.</w:t>
      </w:r>
    </w:p>
    <w:p w:rsidR="002B1A27" w:rsidRPr="00AE35CB" w:rsidRDefault="002B1A27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Выпишите соответствующие понятия и раскройте смысл любого одного из них.</w:t>
      </w:r>
    </w:p>
    <w:p w:rsidR="002B1A27" w:rsidRPr="00AE35CB" w:rsidRDefault="002B1A27" w:rsidP="00AE35CB">
      <w:pPr>
        <w:pStyle w:val="a4"/>
        <w:rPr>
          <w:rFonts w:ascii="Times New Roman" w:hAnsi="Times New Roman" w:cs="Times New Roman"/>
          <w:b/>
          <w:sz w:val="24"/>
        </w:rPr>
      </w:pPr>
      <w:r w:rsidRPr="00AE35CB">
        <w:rPr>
          <w:rFonts w:ascii="Times New Roman" w:hAnsi="Times New Roman" w:cs="Times New Roman"/>
          <w:b/>
          <w:sz w:val="24"/>
        </w:rPr>
        <w:t>2.Какой из примеров иллюстрирует влияние природы на развитие общества?</w:t>
      </w:r>
    </w:p>
    <w:p w:rsidR="002B1A27" w:rsidRPr="00AE35CB" w:rsidRDefault="002B1A27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 1) сельскохозяйственная специализация отдельных регионов</w:t>
      </w:r>
    </w:p>
    <w:p w:rsidR="002B1A27" w:rsidRPr="00AE35CB" w:rsidRDefault="002B1A27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2) принятие закона об охране природы</w:t>
      </w:r>
    </w:p>
    <w:p w:rsidR="002B1A27" w:rsidRPr="00AE35CB" w:rsidRDefault="002B1A27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3) организация биосферного заповедника</w:t>
      </w:r>
    </w:p>
    <w:p w:rsidR="00E024F2" w:rsidRDefault="002B1A27" w:rsidP="00E024F2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4) повышение квалификации работников лесного хозяйства</w:t>
      </w:r>
    </w:p>
    <w:p w:rsidR="00E024F2" w:rsidRPr="00E024F2" w:rsidRDefault="00AE35CB" w:rsidP="00E024F2">
      <w:pPr>
        <w:pStyle w:val="a4"/>
        <w:rPr>
          <w:rFonts w:ascii="Times New Roman" w:hAnsi="Times New Roman" w:cs="Times New Roman"/>
        </w:rPr>
      </w:pPr>
      <w:r w:rsidRPr="00E024F2">
        <w:rPr>
          <w:rFonts w:ascii="Times New Roman" w:hAnsi="Times New Roman" w:cs="Times New Roman"/>
          <w:b/>
        </w:rPr>
        <w:t>3.</w:t>
      </w:r>
      <w:r w:rsidR="00E024F2" w:rsidRPr="00E024F2">
        <w:rPr>
          <w:rFonts w:ascii="Times New Roman" w:hAnsi="Times New Roman" w:cs="Times New Roman"/>
        </w:rPr>
        <w:t xml:space="preserve"> Запишите слово, пропущенное в таблице.</w:t>
      </w:r>
    </w:p>
    <w:tbl>
      <w:tblPr>
        <w:tblW w:w="825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45"/>
        <w:gridCol w:w="5505"/>
      </w:tblGrid>
      <w:tr w:rsidR="00E024F2" w:rsidRPr="00E024F2" w:rsidTr="00E024F2">
        <w:trPr>
          <w:tblCellSpacing w:w="15" w:type="dxa"/>
        </w:trPr>
        <w:tc>
          <w:tcPr>
            <w:tcW w:w="2700" w:type="dxa"/>
            <w:vAlign w:val="center"/>
            <w:hideMark/>
          </w:tcPr>
          <w:p w:rsidR="00E024F2" w:rsidRPr="00E024F2" w:rsidRDefault="00E024F2" w:rsidP="00E024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ПОНЯТИЯ</w:t>
            </w:r>
          </w:p>
        </w:tc>
        <w:tc>
          <w:tcPr>
            <w:tcW w:w="0" w:type="auto"/>
            <w:vAlign w:val="center"/>
            <w:hideMark/>
          </w:tcPr>
          <w:p w:rsidR="00E024F2" w:rsidRPr="00E024F2" w:rsidRDefault="00E024F2" w:rsidP="00E024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E024F2" w:rsidRPr="00E024F2" w:rsidTr="00E024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24F2" w:rsidRPr="00E024F2" w:rsidRDefault="00E024F2" w:rsidP="00E02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</w:t>
            </w:r>
          </w:p>
        </w:tc>
        <w:tc>
          <w:tcPr>
            <w:tcW w:w="0" w:type="auto"/>
            <w:vAlign w:val="center"/>
            <w:hideMark/>
          </w:tcPr>
          <w:p w:rsidR="00E024F2" w:rsidRPr="00E024F2" w:rsidRDefault="00E024F2" w:rsidP="00E02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как представитель биологического вида</w:t>
            </w:r>
          </w:p>
        </w:tc>
      </w:tr>
      <w:tr w:rsidR="00E024F2" w:rsidRPr="00E024F2" w:rsidTr="00E024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24F2" w:rsidRPr="00E024F2" w:rsidRDefault="00E024F2" w:rsidP="00E02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0" w:type="auto"/>
            <w:vAlign w:val="center"/>
            <w:hideMark/>
          </w:tcPr>
          <w:p w:rsidR="00E024F2" w:rsidRPr="00E024F2" w:rsidRDefault="00E024F2" w:rsidP="00E02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как носитель социальных качеств</w:t>
            </w:r>
          </w:p>
        </w:tc>
      </w:tr>
    </w:tbl>
    <w:p w:rsidR="00F10F75" w:rsidRPr="00AE35CB" w:rsidRDefault="00AE35CB" w:rsidP="00AE35CB">
      <w:pPr>
        <w:pStyle w:val="a4"/>
        <w:rPr>
          <w:rFonts w:ascii="Times New Roman" w:hAnsi="Times New Roman" w:cs="Times New Roman"/>
          <w:b/>
          <w:sz w:val="24"/>
        </w:rPr>
      </w:pPr>
      <w:r w:rsidRPr="00AE35CB">
        <w:rPr>
          <w:rFonts w:ascii="Times New Roman" w:hAnsi="Times New Roman" w:cs="Times New Roman"/>
          <w:b/>
          <w:sz w:val="24"/>
        </w:rPr>
        <w:t>4.</w:t>
      </w:r>
      <w:r w:rsidR="00F10F75" w:rsidRPr="00AE35CB">
        <w:rPr>
          <w:rFonts w:ascii="Times New Roman" w:hAnsi="Times New Roman" w:cs="Times New Roman"/>
          <w:b/>
          <w:sz w:val="24"/>
        </w:rPr>
        <w:t>Верны ли следующие суждения о деятельности?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 xml:space="preserve"> А. Деятельностью называют целенаправленную активность животных. 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Б. Деятельность человека направлена на удовлетворение его потребностей.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 1) верно только</w:t>
      </w:r>
      <w:proofErr w:type="gramStart"/>
      <w:r w:rsidRPr="00AE35CB">
        <w:rPr>
          <w:rFonts w:ascii="Times New Roman" w:hAnsi="Times New Roman" w:cs="Times New Roman"/>
          <w:sz w:val="24"/>
        </w:rPr>
        <w:t xml:space="preserve"> А</w:t>
      </w:r>
      <w:proofErr w:type="gramEnd"/>
      <w:r w:rsidR="00AE35CB">
        <w:rPr>
          <w:rFonts w:ascii="Times New Roman" w:hAnsi="Times New Roman" w:cs="Times New Roman"/>
          <w:sz w:val="24"/>
        </w:rPr>
        <w:t xml:space="preserve">  </w:t>
      </w:r>
      <w:r w:rsidRPr="00AE35CB">
        <w:rPr>
          <w:rFonts w:ascii="Times New Roman" w:hAnsi="Times New Roman" w:cs="Times New Roman"/>
          <w:sz w:val="24"/>
        </w:rPr>
        <w:t>2) верно только Б</w:t>
      </w:r>
      <w:r w:rsidR="00AE35CB">
        <w:rPr>
          <w:rFonts w:ascii="Times New Roman" w:hAnsi="Times New Roman" w:cs="Times New Roman"/>
          <w:sz w:val="24"/>
        </w:rPr>
        <w:t xml:space="preserve">  </w:t>
      </w:r>
      <w:r w:rsidRPr="00AE35CB">
        <w:rPr>
          <w:rFonts w:ascii="Times New Roman" w:hAnsi="Times New Roman" w:cs="Times New Roman"/>
          <w:sz w:val="24"/>
        </w:rPr>
        <w:t>3) верны оба суждения</w:t>
      </w:r>
      <w:r w:rsidR="00AE35CB">
        <w:rPr>
          <w:rFonts w:ascii="Times New Roman" w:hAnsi="Times New Roman" w:cs="Times New Roman"/>
          <w:sz w:val="24"/>
        </w:rPr>
        <w:t xml:space="preserve">  </w:t>
      </w:r>
      <w:r w:rsidRPr="00AE35CB">
        <w:rPr>
          <w:rFonts w:ascii="Times New Roman" w:hAnsi="Times New Roman" w:cs="Times New Roman"/>
          <w:sz w:val="24"/>
        </w:rPr>
        <w:t>4) оба суждения неверны</w:t>
      </w:r>
    </w:p>
    <w:p w:rsidR="00F10F75" w:rsidRPr="00AE35CB" w:rsidRDefault="00AE35CB" w:rsidP="00AE35CB">
      <w:pPr>
        <w:pStyle w:val="a4"/>
        <w:rPr>
          <w:rFonts w:ascii="Times New Roman" w:hAnsi="Times New Roman" w:cs="Times New Roman"/>
          <w:b/>
          <w:sz w:val="24"/>
        </w:rPr>
      </w:pPr>
      <w:r w:rsidRPr="00AE35CB">
        <w:rPr>
          <w:rFonts w:ascii="Times New Roman" w:hAnsi="Times New Roman" w:cs="Times New Roman"/>
          <w:b/>
          <w:sz w:val="24"/>
        </w:rPr>
        <w:t>5.</w:t>
      </w:r>
      <w:r w:rsidR="00F10F75" w:rsidRPr="00AE35CB">
        <w:rPr>
          <w:rFonts w:ascii="Times New Roman" w:hAnsi="Times New Roman" w:cs="Times New Roman"/>
          <w:b/>
          <w:sz w:val="24"/>
        </w:rPr>
        <w:t>Верны ли следующие суждения о социализации человека?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 xml:space="preserve"> А. Воспитание является частью процесса социализации. 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Б. Процесс социализации человека проходит только в раннем дошкольном возрасте.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 1) верно только</w:t>
      </w:r>
      <w:proofErr w:type="gramStart"/>
      <w:r w:rsidRPr="00AE35CB">
        <w:rPr>
          <w:rFonts w:ascii="Times New Roman" w:hAnsi="Times New Roman" w:cs="Times New Roman"/>
          <w:sz w:val="24"/>
        </w:rPr>
        <w:t xml:space="preserve"> А</w:t>
      </w:r>
      <w:proofErr w:type="gramEnd"/>
      <w:r w:rsidR="00AE35CB">
        <w:rPr>
          <w:rFonts w:ascii="Times New Roman" w:hAnsi="Times New Roman" w:cs="Times New Roman"/>
          <w:sz w:val="24"/>
        </w:rPr>
        <w:t xml:space="preserve">  </w:t>
      </w:r>
      <w:r w:rsidRPr="00AE35CB">
        <w:rPr>
          <w:rFonts w:ascii="Times New Roman" w:hAnsi="Times New Roman" w:cs="Times New Roman"/>
          <w:sz w:val="24"/>
        </w:rPr>
        <w:t>2) верно только Б</w:t>
      </w:r>
      <w:r w:rsidR="00AE35CB">
        <w:rPr>
          <w:rFonts w:ascii="Times New Roman" w:hAnsi="Times New Roman" w:cs="Times New Roman"/>
          <w:sz w:val="24"/>
        </w:rPr>
        <w:t xml:space="preserve">  </w:t>
      </w:r>
      <w:r w:rsidRPr="00AE35CB">
        <w:rPr>
          <w:rFonts w:ascii="Times New Roman" w:hAnsi="Times New Roman" w:cs="Times New Roman"/>
          <w:sz w:val="24"/>
        </w:rPr>
        <w:t>3) верны оба суждения</w:t>
      </w:r>
      <w:r w:rsidR="00AE35CB">
        <w:rPr>
          <w:rFonts w:ascii="Times New Roman" w:hAnsi="Times New Roman" w:cs="Times New Roman"/>
          <w:sz w:val="24"/>
        </w:rPr>
        <w:t xml:space="preserve">  </w:t>
      </w:r>
      <w:r w:rsidRPr="00AE35CB">
        <w:rPr>
          <w:rFonts w:ascii="Times New Roman" w:hAnsi="Times New Roman" w:cs="Times New Roman"/>
          <w:sz w:val="24"/>
        </w:rPr>
        <w:t>4) оба суждения неверны</w:t>
      </w:r>
    </w:p>
    <w:p w:rsidR="00F10F75" w:rsidRPr="00AE35CB" w:rsidRDefault="00AE35CB" w:rsidP="00AE35CB">
      <w:pPr>
        <w:pStyle w:val="a4"/>
        <w:rPr>
          <w:rFonts w:ascii="Times New Roman" w:hAnsi="Times New Roman" w:cs="Times New Roman"/>
          <w:b/>
          <w:sz w:val="24"/>
        </w:rPr>
      </w:pPr>
      <w:r w:rsidRPr="00AE35CB">
        <w:rPr>
          <w:rFonts w:ascii="Times New Roman" w:hAnsi="Times New Roman" w:cs="Times New Roman"/>
          <w:b/>
          <w:sz w:val="24"/>
        </w:rPr>
        <w:t>6.</w:t>
      </w:r>
      <w:r w:rsidR="00F10F75" w:rsidRPr="00AE35CB">
        <w:rPr>
          <w:rFonts w:ascii="Times New Roman" w:hAnsi="Times New Roman" w:cs="Times New Roman"/>
          <w:b/>
          <w:sz w:val="24"/>
        </w:rPr>
        <w:t>Что отличает науку от других областей духовной культуры?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 1) воспитательное воздействие на личность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2) теоретическое объяснение явлений природы и общества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3) использование художественных образов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4) обращение к сверхъестественным силам</w:t>
      </w:r>
    </w:p>
    <w:p w:rsidR="00F10F75" w:rsidRPr="00AE35CB" w:rsidRDefault="00AE35CB" w:rsidP="00AE35CB">
      <w:pPr>
        <w:pStyle w:val="a4"/>
        <w:rPr>
          <w:rFonts w:ascii="Times New Roman" w:hAnsi="Times New Roman" w:cs="Times New Roman"/>
          <w:b/>
          <w:sz w:val="24"/>
        </w:rPr>
      </w:pPr>
      <w:r w:rsidRPr="00AE35CB">
        <w:rPr>
          <w:rFonts w:ascii="Times New Roman" w:hAnsi="Times New Roman" w:cs="Times New Roman"/>
          <w:b/>
          <w:sz w:val="24"/>
        </w:rPr>
        <w:t>7.</w:t>
      </w:r>
      <w:r w:rsidR="00F10F75" w:rsidRPr="00AE35CB">
        <w:rPr>
          <w:rFonts w:ascii="Times New Roman" w:hAnsi="Times New Roman" w:cs="Times New Roman"/>
          <w:b/>
          <w:sz w:val="24"/>
        </w:rPr>
        <w:t>Иван не набрал необходимого количества баллов на вступительных экзаменах в университет и поступил в колледж для обучения профессии помощника нотариуса. На какой ступени образования находится Иван?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 1) основное общее образование</w:t>
      </w:r>
      <w:r w:rsidR="00AE35CB">
        <w:rPr>
          <w:rFonts w:ascii="Times New Roman" w:hAnsi="Times New Roman" w:cs="Times New Roman"/>
          <w:sz w:val="24"/>
        </w:rPr>
        <w:t xml:space="preserve">               </w:t>
      </w:r>
      <w:r w:rsidRPr="00AE35CB">
        <w:rPr>
          <w:rFonts w:ascii="Times New Roman" w:hAnsi="Times New Roman" w:cs="Times New Roman"/>
          <w:sz w:val="24"/>
        </w:rPr>
        <w:t>2) среднее профессиональное образование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3) полное (среднее) образование</w:t>
      </w:r>
      <w:r w:rsidR="00AE35CB">
        <w:rPr>
          <w:rFonts w:ascii="Times New Roman" w:hAnsi="Times New Roman" w:cs="Times New Roman"/>
          <w:sz w:val="24"/>
        </w:rPr>
        <w:t xml:space="preserve">              </w:t>
      </w:r>
      <w:r w:rsidRPr="00AE35CB">
        <w:rPr>
          <w:rFonts w:ascii="Times New Roman" w:hAnsi="Times New Roman" w:cs="Times New Roman"/>
          <w:sz w:val="24"/>
        </w:rPr>
        <w:t>4) высшее профессиональное образование</w:t>
      </w:r>
    </w:p>
    <w:p w:rsidR="00F10F75" w:rsidRPr="00AE35CB" w:rsidRDefault="00AE35CB" w:rsidP="00AE35CB">
      <w:pPr>
        <w:pStyle w:val="a4"/>
        <w:rPr>
          <w:rFonts w:ascii="Times New Roman" w:hAnsi="Times New Roman" w:cs="Times New Roman"/>
          <w:b/>
          <w:sz w:val="24"/>
        </w:rPr>
      </w:pPr>
      <w:r w:rsidRPr="00AE35CB">
        <w:rPr>
          <w:rFonts w:ascii="Times New Roman" w:hAnsi="Times New Roman" w:cs="Times New Roman"/>
          <w:b/>
          <w:sz w:val="24"/>
        </w:rPr>
        <w:t>8.</w:t>
      </w:r>
      <w:r w:rsidR="00F10F75" w:rsidRPr="00AE35CB">
        <w:rPr>
          <w:rFonts w:ascii="Times New Roman" w:hAnsi="Times New Roman" w:cs="Times New Roman"/>
          <w:b/>
          <w:sz w:val="24"/>
        </w:rPr>
        <w:t>Принцип: «Поступай по отношению к людям так, как хотел бы, чтобы поступали по отношению к тебе», — выражает требование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 1) морали</w:t>
      </w:r>
      <w:r w:rsidR="00AE35CB">
        <w:rPr>
          <w:rFonts w:ascii="Times New Roman" w:hAnsi="Times New Roman" w:cs="Times New Roman"/>
          <w:sz w:val="24"/>
        </w:rPr>
        <w:t xml:space="preserve">  </w:t>
      </w:r>
      <w:r w:rsidRPr="00AE35CB">
        <w:rPr>
          <w:rFonts w:ascii="Times New Roman" w:hAnsi="Times New Roman" w:cs="Times New Roman"/>
          <w:sz w:val="24"/>
        </w:rPr>
        <w:t>2) науки</w:t>
      </w:r>
      <w:r w:rsidR="00AE35CB">
        <w:rPr>
          <w:rFonts w:ascii="Times New Roman" w:hAnsi="Times New Roman" w:cs="Times New Roman"/>
          <w:sz w:val="24"/>
        </w:rPr>
        <w:t xml:space="preserve">  </w:t>
      </w:r>
      <w:r w:rsidRPr="00AE35CB">
        <w:rPr>
          <w:rFonts w:ascii="Times New Roman" w:hAnsi="Times New Roman" w:cs="Times New Roman"/>
          <w:sz w:val="24"/>
        </w:rPr>
        <w:t>3) искусства</w:t>
      </w:r>
      <w:r w:rsidR="00AE35CB">
        <w:rPr>
          <w:rFonts w:ascii="Times New Roman" w:hAnsi="Times New Roman" w:cs="Times New Roman"/>
          <w:sz w:val="24"/>
        </w:rPr>
        <w:t xml:space="preserve">  </w:t>
      </w:r>
      <w:r w:rsidRPr="00AE35CB">
        <w:rPr>
          <w:rFonts w:ascii="Times New Roman" w:hAnsi="Times New Roman" w:cs="Times New Roman"/>
          <w:sz w:val="24"/>
        </w:rPr>
        <w:t>4) права</w:t>
      </w:r>
    </w:p>
    <w:p w:rsidR="00F10F75" w:rsidRPr="00AE35CB" w:rsidRDefault="00AE35CB" w:rsidP="00AE35CB">
      <w:pPr>
        <w:pStyle w:val="a4"/>
        <w:rPr>
          <w:rFonts w:ascii="Times New Roman" w:hAnsi="Times New Roman" w:cs="Times New Roman"/>
          <w:b/>
          <w:sz w:val="24"/>
        </w:rPr>
      </w:pPr>
      <w:r w:rsidRPr="00AE35CB">
        <w:rPr>
          <w:rFonts w:ascii="Times New Roman" w:hAnsi="Times New Roman" w:cs="Times New Roman"/>
          <w:b/>
          <w:sz w:val="24"/>
        </w:rPr>
        <w:t>9.</w:t>
      </w:r>
      <w:r w:rsidR="00F10F75" w:rsidRPr="00AE35CB">
        <w:rPr>
          <w:rFonts w:ascii="Times New Roman" w:hAnsi="Times New Roman" w:cs="Times New Roman"/>
          <w:b/>
          <w:sz w:val="24"/>
        </w:rPr>
        <w:t>Какая из перечисленных религий относится к мировым?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 1) даосизм</w:t>
      </w:r>
      <w:r w:rsidR="00AE35CB">
        <w:rPr>
          <w:rFonts w:ascii="Times New Roman" w:hAnsi="Times New Roman" w:cs="Times New Roman"/>
          <w:sz w:val="24"/>
        </w:rPr>
        <w:t xml:space="preserve">   </w:t>
      </w:r>
      <w:r w:rsidRPr="00AE35CB">
        <w:rPr>
          <w:rFonts w:ascii="Times New Roman" w:hAnsi="Times New Roman" w:cs="Times New Roman"/>
          <w:sz w:val="24"/>
        </w:rPr>
        <w:t>2) зороастризм</w:t>
      </w:r>
      <w:r w:rsidR="00AE35CB">
        <w:rPr>
          <w:rFonts w:ascii="Times New Roman" w:hAnsi="Times New Roman" w:cs="Times New Roman"/>
          <w:sz w:val="24"/>
        </w:rPr>
        <w:t xml:space="preserve">   </w:t>
      </w:r>
      <w:r w:rsidRPr="00AE35CB">
        <w:rPr>
          <w:rFonts w:ascii="Times New Roman" w:hAnsi="Times New Roman" w:cs="Times New Roman"/>
          <w:sz w:val="24"/>
        </w:rPr>
        <w:t>3) ислам</w:t>
      </w:r>
      <w:r w:rsidR="00AE35CB">
        <w:rPr>
          <w:rFonts w:ascii="Times New Roman" w:hAnsi="Times New Roman" w:cs="Times New Roman"/>
          <w:sz w:val="24"/>
        </w:rPr>
        <w:t xml:space="preserve">   </w:t>
      </w:r>
      <w:r w:rsidRPr="00AE35CB">
        <w:rPr>
          <w:rFonts w:ascii="Times New Roman" w:hAnsi="Times New Roman" w:cs="Times New Roman"/>
          <w:sz w:val="24"/>
        </w:rPr>
        <w:t>4) индуизм</w:t>
      </w:r>
    </w:p>
    <w:p w:rsidR="00F10F75" w:rsidRPr="00AE35CB" w:rsidRDefault="00AE35CB" w:rsidP="00AE35CB">
      <w:pPr>
        <w:pStyle w:val="a4"/>
        <w:rPr>
          <w:rFonts w:ascii="Times New Roman" w:hAnsi="Times New Roman" w:cs="Times New Roman"/>
          <w:b/>
          <w:sz w:val="24"/>
        </w:rPr>
      </w:pPr>
      <w:r w:rsidRPr="00AE35CB">
        <w:rPr>
          <w:rFonts w:ascii="Times New Roman" w:hAnsi="Times New Roman" w:cs="Times New Roman"/>
          <w:b/>
          <w:sz w:val="24"/>
        </w:rPr>
        <w:t>10.</w:t>
      </w:r>
      <w:r w:rsidR="00F10F75" w:rsidRPr="00AE35CB">
        <w:rPr>
          <w:rFonts w:ascii="Times New Roman" w:hAnsi="Times New Roman" w:cs="Times New Roman"/>
          <w:b/>
          <w:sz w:val="24"/>
        </w:rPr>
        <w:t>Верны ли следующие суждения о религии?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 xml:space="preserve"> А. Религия требует от верующих соблюдения определённых правил. 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Б. Религия оказывает влияние на отношение верующего к окружающему миру.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 1) верно только</w:t>
      </w:r>
      <w:proofErr w:type="gramStart"/>
      <w:r w:rsidRPr="00AE35CB">
        <w:rPr>
          <w:rFonts w:ascii="Times New Roman" w:hAnsi="Times New Roman" w:cs="Times New Roman"/>
          <w:sz w:val="24"/>
        </w:rPr>
        <w:t xml:space="preserve"> А</w:t>
      </w:r>
      <w:proofErr w:type="gramEnd"/>
      <w:r w:rsidR="00AE35CB">
        <w:rPr>
          <w:rFonts w:ascii="Times New Roman" w:hAnsi="Times New Roman" w:cs="Times New Roman"/>
          <w:sz w:val="24"/>
        </w:rPr>
        <w:t xml:space="preserve">  </w:t>
      </w:r>
      <w:r w:rsidRPr="00AE35CB">
        <w:rPr>
          <w:rFonts w:ascii="Times New Roman" w:hAnsi="Times New Roman" w:cs="Times New Roman"/>
          <w:sz w:val="24"/>
        </w:rPr>
        <w:t>2) верно только Б</w:t>
      </w:r>
      <w:r w:rsidR="00AE35CB">
        <w:rPr>
          <w:rFonts w:ascii="Times New Roman" w:hAnsi="Times New Roman" w:cs="Times New Roman"/>
          <w:sz w:val="24"/>
        </w:rPr>
        <w:t xml:space="preserve">  </w:t>
      </w:r>
      <w:r w:rsidRPr="00AE35CB">
        <w:rPr>
          <w:rFonts w:ascii="Times New Roman" w:hAnsi="Times New Roman" w:cs="Times New Roman"/>
          <w:sz w:val="24"/>
        </w:rPr>
        <w:t>3) верны оба суждения</w:t>
      </w:r>
      <w:r w:rsidR="00AE35CB">
        <w:rPr>
          <w:rFonts w:ascii="Times New Roman" w:hAnsi="Times New Roman" w:cs="Times New Roman"/>
          <w:sz w:val="24"/>
        </w:rPr>
        <w:t xml:space="preserve">  </w:t>
      </w:r>
      <w:r w:rsidRPr="00AE35CB">
        <w:rPr>
          <w:rFonts w:ascii="Times New Roman" w:hAnsi="Times New Roman" w:cs="Times New Roman"/>
          <w:sz w:val="24"/>
        </w:rPr>
        <w:t>4) оба суждения неверны</w:t>
      </w:r>
    </w:p>
    <w:p w:rsidR="00F10F75" w:rsidRPr="00AE35CB" w:rsidRDefault="00AE35CB" w:rsidP="00AE35CB">
      <w:pPr>
        <w:pStyle w:val="a4"/>
        <w:rPr>
          <w:rFonts w:ascii="Times New Roman" w:hAnsi="Times New Roman" w:cs="Times New Roman"/>
          <w:b/>
          <w:sz w:val="24"/>
        </w:rPr>
      </w:pPr>
      <w:r w:rsidRPr="00AE35CB">
        <w:rPr>
          <w:rFonts w:ascii="Times New Roman" w:hAnsi="Times New Roman" w:cs="Times New Roman"/>
          <w:b/>
          <w:sz w:val="24"/>
        </w:rPr>
        <w:t>11.</w:t>
      </w:r>
      <w:r w:rsidR="00F10F75" w:rsidRPr="00AE35CB">
        <w:rPr>
          <w:rFonts w:ascii="Times New Roman" w:hAnsi="Times New Roman" w:cs="Times New Roman"/>
          <w:b/>
          <w:sz w:val="24"/>
        </w:rPr>
        <w:t>Верны ли следующие суждения о духовной культуре?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 xml:space="preserve"> А. Произведения духовной культуры являются результатом творчества отдельных людей, общества в целом. 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Б. Произведения духовной культуры сохраняются и передаются следующим поколениям.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 1) верно только</w:t>
      </w:r>
      <w:proofErr w:type="gramStart"/>
      <w:r w:rsidRPr="00AE35CB">
        <w:rPr>
          <w:rFonts w:ascii="Times New Roman" w:hAnsi="Times New Roman" w:cs="Times New Roman"/>
          <w:sz w:val="24"/>
        </w:rPr>
        <w:t xml:space="preserve"> А</w:t>
      </w:r>
      <w:proofErr w:type="gramEnd"/>
      <w:r w:rsidR="00AE35CB">
        <w:rPr>
          <w:rFonts w:ascii="Times New Roman" w:hAnsi="Times New Roman" w:cs="Times New Roman"/>
          <w:sz w:val="24"/>
        </w:rPr>
        <w:t xml:space="preserve">  </w:t>
      </w:r>
      <w:r w:rsidRPr="00AE35CB">
        <w:rPr>
          <w:rFonts w:ascii="Times New Roman" w:hAnsi="Times New Roman" w:cs="Times New Roman"/>
          <w:sz w:val="24"/>
        </w:rPr>
        <w:t>2) верно только Б</w:t>
      </w:r>
      <w:r w:rsidR="00AE35CB">
        <w:rPr>
          <w:rFonts w:ascii="Times New Roman" w:hAnsi="Times New Roman" w:cs="Times New Roman"/>
          <w:sz w:val="24"/>
        </w:rPr>
        <w:t xml:space="preserve">   </w:t>
      </w:r>
      <w:r w:rsidRPr="00AE35CB">
        <w:rPr>
          <w:rFonts w:ascii="Times New Roman" w:hAnsi="Times New Roman" w:cs="Times New Roman"/>
          <w:sz w:val="24"/>
        </w:rPr>
        <w:t>3) верны оба суждения</w:t>
      </w:r>
      <w:r w:rsidR="00AE35CB">
        <w:rPr>
          <w:rFonts w:ascii="Times New Roman" w:hAnsi="Times New Roman" w:cs="Times New Roman"/>
          <w:sz w:val="24"/>
        </w:rPr>
        <w:t xml:space="preserve">  </w:t>
      </w:r>
      <w:r w:rsidRPr="00AE35CB">
        <w:rPr>
          <w:rFonts w:ascii="Times New Roman" w:hAnsi="Times New Roman" w:cs="Times New Roman"/>
          <w:sz w:val="24"/>
        </w:rPr>
        <w:t>4) оба суждения неверны</w:t>
      </w:r>
    </w:p>
    <w:p w:rsidR="00F10F75" w:rsidRPr="00AE35CB" w:rsidRDefault="00AE35CB" w:rsidP="00AE35CB">
      <w:pPr>
        <w:pStyle w:val="a4"/>
        <w:rPr>
          <w:rFonts w:ascii="Times New Roman" w:hAnsi="Times New Roman" w:cs="Times New Roman"/>
          <w:b/>
          <w:sz w:val="24"/>
        </w:rPr>
      </w:pPr>
      <w:r w:rsidRPr="00AE35CB">
        <w:rPr>
          <w:rFonts w:ascii="Times New Roman" w:hAnsi="Times New Roman" w:cs="Times New Roman"/>
          <w:b/>
          <w:sz w:val="24"/>
        </w:rPr>
        <w:t>12.</w:t>
      </w:r>
      <w:r w:rsidR="00F10F75" w:rsidRPr="00AE35CB">
        <w:rPr>
          <w:rFonts w:ascii="Times New Roman" w:hAnsi="Times New Roman" w:cs="Times New Roman"/>
          <w:b/>
          <w:sz w:val="24"/>
        </w:rPr>
        <w:t>Какой признак отличает традиционную экономику?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 1) процветание фабричного производства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2) централизованное ценообразование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3) регулирование производства при помощи обычаев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4) преобладание частной собственности на средства производства</w:t>
      </w:r>
    </w:p>
    <w:p w:rsidR="00F10F75" w:rsidRPr="00AE35CB" w:rsidRDefault="00AE35CB" w:rsidP="00AE35CB">
      <w:pPr>
        <w:pStyle w:val="a4"/>
        <w:rPr>
          <w:rFonts w:ascii="Times New Roman" w:hAnsi="Times New Roman" w:cs="Times New Roman"/>
          <w:b/>
          <w:sz w:val="24"/>
        </w:rPr>
      </w:pPr>
      <w:r w:rsidRPr="00AE35CB">
        <w:rPr>
          <w:rFonts w:ascii="Times New Roman" w:hAnsi="Times New Roman" w:cs="Times New Roman"/>
          <w:b/>
          <w:sz w:val="24"/>
        </w:rPr>
        <w:lastRenderedPageBreak/>
        <w:t>1</w:t>
      </w:r>
      <w:r w:rsidR="00674D11">
        <w:rPr>
          <w:rFonts w:ascii="Times New Roman" w:hAnsi="Times New Roman" w:cs="Times New Roman"/>
          <w:b/>
          <w:sz w:val="24"/>
        </w:rPr>
        <w:t>3</w:t>
      </w:r>
      <w:r w:rsidRPr="00AE35CB">
        <w:rPr>
          <w:rFonts w:ascii="Times New Roman" w:hAnsi="Times New Roman" w:cs="Times New Roman"/>
          <w:b/>
          <w:sz w:val="24"/>
        </w:rPr>
        <w:t>.</w:t>
      </w:r>
      <w:r w:rsidR="00F10F75" w:rsidRPr="00AE35CB">
        <w:rPr>
          <w:rFonts w:ascii="Times New Roman" w:hAnsi="Times New Roman" w:cs="Times New Roman"/>
          <w:b/>
          <w:sz w:val="24"/>
        </w:rPr>
        <w:t>Количество товаров, которое продавцы готовы поставить на рынок для продажи в определённый период времени и по определённым ценам, называется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 1) спрос</w:t>
      </w:r>
      <w:r w:rsidR="00AE35CB">
        <w:rPr>
          <w:rFonts w:ascii="Times New Roman" w:hAnsi="Times New Roman" w:cs="Times New Roman"/>
          <w:sz w:val="24"/>
        </w:rPr>
        <w:t xml:space="preserve">   </w:t>
      </w:r>
      <w:r w:rsidRPr="00AE35CB">
        <w:rPr>
          <w:rFonts w:ascii="Times New Roman" w:hAnsi="Times New Roman" w:cs="Times New Roman"/>
          <w:sz w:val="24"/>
        </w:rPr>
        <w:t>2) специализация</w:t>
      </w:r>
      <w:r w:rsidR="00AE35CB">
        <w:rPr>
          <w:rFonts w:ascii="Times New Roman" w:hAnsi="Times New Roman" w:cs="Times New Roman"/>
          <w:sz w:val="24"/>
        </w:rPr>
        <w:t xml:space="preserve">   </w:t>
      </w:r>
      <w:r w:rsidRPr="00AE35CB">
        <w:rPr>
          <w:rFonts w:ascii="Times New Roman" w:hAnsi="Times New Roman" w:cs="Times New Roman"/>
          <w:sz w:val="24"/>
        </w:rPr>
        <w:t>3) прибыль</w:t>
      </w:r>
      <w:r w:rsidR="00AE35CB">
        <w:rPr>
          <w:rFonts w:ascii="Times New Roman" w:hAnsi="Times New Roman" w:cs="Times New Roman"/>
          <w:sz w:val="24"/>
        </w:rPr>
        <w:t xml:space="preserve">   </w:t>
      </w:r>
      <w:r w:rsidRPr="00AE35CB">
        <w:rPr>
          <w:rFonts w:ascii="Times New Roman" w:hAnsi="Times New Roman" w:cs="Times New Roman"/>
          <w:sz w:val="24"/>
        </w:rPr>
        <w:t>4) предложение</w:t>
      </w:r>
    </w:p>
    <w:p w:rsidR="00F10F75" w:rsidRPr="00AE35CB" w:rsidRDefault="00AE35CB" w:rsidP="00AE35CB">
      <w:pPr>
        <w:pStyle w:val="a4"/>
        <w:rPr>
          <w:rFonts w:ascii="Times New Roman" w:hAnsi="Times New Roman" w:cs="Times New Roman"/>
          <w:b/>
          <w:sz w:val="24"/>
        </w:rPr>
      </w:pPr>
      <w:r w:rsidRPr="00AE35CB">
        <w:rPr>
          <w:rFonts w:ascii="Times New Roman" w:hAnsi="Times New Roman" w:cs="Times New Roman"/>
          <w:b/>
          <w:sz w:val="24"/>
        </w:rPr>
        <w:t>1</w:t>
      </w:r>
      <w:r w:rsidR="00674D11">
        <w:rPr>
          <w:rFonts w:ascii="Times New Roman" w:hAnsi="Times New Roman" w:cs="Times New Roman"/>
          <w:b/>
          <w:sz w:val="24"/>
        </w:rPr>
        <w:t>4</w:t>
      </w:r>
      <w:r w:rsidRPr="00AE35CB">
        <w:rPr>
          <w:rFonts w:ascii="Times New Roman" w:hAnsi="Times New Roman" w:cs="Times New Roman"/>
          <w:b/>
          <w:sz w:val="24"/>
        </w:rPr>
        <w:t>.</w:t>
      </w:r>
      <w:r w:rsidR="00F10F75" w:rsidRPr="00AE35CB">
        <w:rPr>
          <w:rFonts w:ascii="Times New Roman" w:hAnsi="Times New Roman" w:cs="Times New Roman"/>
          <w:b/>
          <w:sz w:val="24"/>
        </w:rPr>
        <w:t>Ресурсы, необходимые для поддержания жизнедеятельности и развития человека, предприятия (фирмы) и общества в целом, называют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 1) издержками производства</w:t>
      </w:r>
      <w:r w:rsidR="00AE35CB">
        <w:rPr>
          <w:rFonts w:ascii="Times New Roman" w:hAnsi="Times New Roman" w:cs="Times New Roman"/>
          <w:sz w:val="24"/>
        </w:rPr>
        <w:t xml:space="preserve">                             </w:t>
      </w:r>
      <w:r w:rsidRPr="00AE35CB">
        <w:rPr>
          <w:rFonts w:ascii="Times New Roman" w:hAnsi="Times New Roman" w:cs="Times New Roman"/>
          <w:sz w:val="24"/>
        </w:rPr>
        <w:t>2) экономическими способностями</w:t>
      </w:r>
    </w:p>
    <w:p w:rsidR="00F10F75" w:rsidRPr="00AE35CB" w:rsidRDefault="00F10F75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3) производственными технологиями</w:t>
      </w:r>
      <w:r w:rsidR="00AE35CB">
        <w:rPr>
          <w:rFonts w:ascii="Times New Roman" w:hAnsi="Times New Roman" w:cs="Times New Roman"/>
          <w:sz w:val="24"/>
        </w:rPr>
        <w:t xml:space="preserve">               </w:t>
      </w:r>
      <w:r w:rsidRPr="00AE35CB">
        <w:rPr>
          <w:rFonts w:ascii="Times New Roman" w:hAnsi="Times New Roman" w:cs="Times New Roman"/>
          <w:sz w:val="24"/>
        </w:rPr>
        <w:t>4) экономическими благами</w:t>
      </w:r>
    </w:p>
    <w:p w:rsidR="00F47B7A" w:rsidRPr="00AE35CB" w:rsidRDefault="00AE35CB" w:rsidP="00AE35CB">
      <w:pPr>
        <w:pStyle w:val="a4"/>
        <w:rPr>
          <w:rFonts w:ascii="Times New Roman" w:hAnsi="Times New Roman" w:cs="Times New Roman"/>
          <w:b/>
          <w:sz w:val="24"/>
        </w:rPr>
      </w:pPr>
      <w:r w:rsidRPr="00AE35CB">
        <w:rPr>
          <w:rFonts w:ascii="Times New Roman" w:hAnsi="Times New Roman" w:cs="Times New Roman"/>
          <w:b/>
          <w:sz w:val="24"/>
        </w:rPr>
        <w:t>1</w:t>
      </w:r>
      <w:r w:rsidR="00674D11">
        <w:rPr>
          <w:rFonts w:ascii="Times New Roman" w:hAnsi="Times New Roman" w:cs="Times New Roman"/>
          <w:b/>
          <w:sz w:val="24"/>
        </w:rPr>
        <w:t>5</w:t>
      </w:r>
      <w:r w:rsidRPr="00AE35CB">
        <w:rPr>
          <w:rFonts w:ascii="Times New Roman" w:hAnsi="Times New Roman" w:cs="Times New Roman"/>
          <w:b/>
          <w:sz w:val="24"/>
        </w:rPr>
        <w:t>.</w:t>
      </w:r>
      <w:r w:rsidR="00F47B7A" w:rsidRPr="00AE35CB">
        <w:rPr>
          <w:rFonts w:ascii="Times New Roman" w:hAnsi="Times New Roman" w:cs="Times New Roman"/>
          <w:b/>
          <w:sz w:val="24"/>
        </w:rPr>
        <w:t>Доход в государственный бюджет приносит</w:t>
      </w:r>
      <w:proofErr w:type="gramStart"/>
      <w:r w:rsidR="00F47B7A" w:rsidRPr="00AE35CB">
        <w:rPr>
          <w:rFonts w:ascii="Times New Roman" w:hAnsi="Times New Roman" w:cs="Times New Roman"/>
          <w:b/>
          <w:sz w:val="24"/>
        </w:rPr>
        <w:t xml:space="preserve"> (-</w:t>
      </w:r>
      <w:proofErr w:type="spellStart"/>
      <w:proofErr w:type="gramEnd"/>
      <w:r w:rsidR="00F47B7A" w:rsidRPr="00AE35CB">
        <w:rPr>
          <w:rFonts w:ascii="Times New Roman" w:hAnsi="Times New Roman" w:cs="Times New Roman"/>
          <w:b/>
          <w:sz w:val="24"/>
        </w:rPr>
        <w:t>ят</w:t>
      </w:r>
      <w:proofErr w:type="spellEnd"/>
      <w:r w:rsidR="00F47B7A" w:rsidRPr="00AE35CB">
        <w:rPr>
          <w:rFonts w:ascii="Times New Roman" w:hAnsi="Times New Roman" w:cs="Times New Roman"/>
          <w:b/>
          <w:sz w:val="24"/>
        </w:rPr>
        <w:t>)</w:t>
      </w:r>
    </w:p>
    <w:p w:rsidR="00F47B7A" w:rsidRPr="00AE35CB" w:rsidRDefault="00F47B7A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1) обслуживание государственного долга</w:t>
      </w:r>
      <w:r w:rsidR="00AE35CB">
        <w:rPr>
          <w:rFonts w:ascii="Times New Roman" w:hAnsi="Times New Roman" w:cs="Times New Roman"/>
          <w:sz w:val="24"/>
        </w:rPr>
        <w:t xml:space="preserve">                   </w:t>
      </w:r>
      <w:r w:rsidRPr="00AE35CB">
        <w:rPr>
          <w:rFonts w:ascii="Times New Roman" w:hAnsi="Times New Roman" w:cs="Times New Roman"/>
          <w:sz w:val="24"/>
        </w:rPr>
        <w:t>2) дотации предприятиям</w:t>
      </w:r>
    </w:p>
    <w:p w:rsidR="00F47B7A" w:rsidRPr="00AE35CB" w:rsidRDefault="00F47B7A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3) льготы общественным фондам</w:t>
      </w:r>
      <w:r w:rsidR="00AE35CB">
        <w:rPr>
          <w:rFonts w:ascii="Times New Roman" w:hAnsi="Times New Roman" w:cs="Times New Roman"/>
          <w:sz w:val="24"/>
        </w:rPr>
        <w:t xml:space="preserve">                                </w:t>
      </w:r>
      <w:r w:rsidRPr="00AE35CB">
        <w:rPr>
          <w:rFonts w:ascii="Times New Roman" w:hAnsi="Times New Roman" w:cs="Times New Roman"/>
          <w:sz w:val="24"/>
        </w:rPr>
        <w:t>4) таможенные пошлины</w:t>
      </w:r>
    </w:p>
    <w:p w:rsidR="00F47B7A" w:rsidRPr="00AE35CB" w:rsidRDefault="00AE35CB" w:rsidP="00AE35CB">
      <w:pPr>
        <w:pStyle w:val="a4"/>
        <w:rPr>
          <w:rFonts w:ascii="Times New Roman" w:hAnsi="Times New Roman" w:cs="Times New Roman"/>
          <w:b/>
          <w:sz w:val="24"/>
        </w:rPr>
      </w:pPr>
      <w:r w:rsidRPr="00AE35CB">
        <w:rPr>
          <w:rFonts w:ascii="Times New Roman" w:hAnsi="Times New Roman" w:cs="Times New Roman"/>
          <w:b/>
          <w:sz w:val="24"/>
        </w:rPr>
        <w:t>1</w:t>
      </w:r>
      <w:r w:rsidR="00674D11">
        <w:rPr>
          <w:rFonts w:ascii="Times New Roman" w:hAnsi="Times New Roman" w:cs="Times New Roman"/>
          <w:b/>
          <w:sz w:val="24"/>
        </w:rPr>
        <w:t>6</w:t>
      </w:r>
      <w:r w:rsidRPr="00AE35CB">
        <w:rPr>
          <w:rFonts w:ascii="Times New Roman" w:hAnsi="Times New Roman" w:cs="Times New Roman"/>
          <w:b/>
          <w:sz w:val="24"/>
        </w:rPr>
        <w:t>.</w:t>
      </w:r>
      <w:r w:rsidR="00F47B7A" w:rsidRPr="00AE35CB">
        <w:rPr>
          <w:rFonts w:ascii="Times New Roman" w:hAnsi="Times New Roman" w:cs="Times New Roman"/>
          <w:b/>
          <w:sz w:val="24"/>
        </w:rPr>
        <w:t>Что отличает предпринимательскую деятельность?</w:t>
      </w:r>
    </w:p>
    <w:p w:rsidR="00F47B7A" w:rsidRPr="00AE35CB" w:rsidRDefault="00F47B7A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 1) регулирование законодательством</w:t>
      </w:r>
    </w:p>
    <w:p w:rsidR="00F47B7A" w:rsidRPr="00AE35CB" w:rsidRDefault="00F47B7A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2) обязательное использование труда наёмных работников</w:t>
      </w:r>
    </w:p>
    <w:p w:rsidR="00F47B7A" w:rsidRPr="00AE35CB" w:rsidRDefault="00F47B7A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3) требование профессиональной подготовки участников</w:t>
      </w:r>
    </w:p>
    <w:p w:rsidR="00F47B7A" w:rsidRPr="00AE35CB" w:rsidRDefault="00F47B7A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4) направленность на получение прибыли</w:t>
      </w:r>
    </w:p>
    <w:p w:rsidR="00F47B7A" w:rsidRPr="00AE35CB" w:rsidRDefault="00AE35CB" w:rsidP="00AE35CB">
      <w:pPr>
        <w:pStyle w:val="a4"/>
        <w:rPr>
          <w:rFonts w:ascii="Times New Roman" w:hAnsi="Times New Roman" w:cs="Times New Roman"/>
          <w:b/>
          <w:sz w:val="24"/>
        </w:rPr>
      </w:pPr>
      <w:r w:rsidRPr="00AE35CB">
        <w:rPr>
          <w:rFonts w:ascii="Times New Roman" w:hAnsi="Times New Roman" w:cs="Times New Roman"/>
          <w:b/>
          <w:sz w:val="24"/>
        </w:rPr>
        <w:t>1</w:t>
      </w:r>
      <w:r w:rsidR="00674D11">
        <w:rPr>
          <w:rFonts w:ascii="Times New Roman" w:hAnsi="Times New Roman" w:cs="Times New Roman"/>
          <w:b/>
          <w:sz w:val="24"/>
        </w:rPr>
        <w:t>7</w:t>
      </w:r>
      <w:r w:rsidRPr="00AE35CB">
        <w:rPr>
          <w:rFonts w:ascii="Times New Roman" w:hAnsi="Times New Roman" w:cs="Times New Roman"/>
          <w:b/>
          <w:sz w:val="24"/>
        </w:rPr>
        <w:t>.</w:t>
      </w:r>
      <w:r w:rsidR="00F47B7A" w:rsidRPr="00AE35CB">
        <w:rPr>
          <w:rFonts w:ascii="Times New Roman" w:hAnsi="Times New Roman" w:cs="Times New Roman"/>
          <w:b/>
          <w:sz w:val="24"/>
        </w:rPr>
        <w:t>Какой из приведённых ниже налогов является прямым?</w:t>
      </w:r>
    </w:p>
    <w:p w:rsidR="00F47B7A" w:rsidRPr="00AE35CB" w:rsidRDefault="00F47B7A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 1) на добавленную стоимость</w:t>
      </w:r>
      <w:r w:rsidR="00AE35CB">
        <w:rPr>
          <w:rFonts w:ascii="Times New Roman" w:hAnsi="Times New Roman" w:cs="Times New Roman"/>
          <w:sz w:val="24"/>
        </w:rPr>
        <w:t xml:space="preserve">              </w:t>
      </w:r>
      <w:r w:rsidRPr="00AE35CB">
        <w:rPr>
          <w:rFonts w:ascii="Times New Roman" w:hAnsi="Times New Roman" w:cs="Times New Roman"/>
          <w:sz w:val="24"/>
        </w:rPr>
        <w:t>2) с продаж</w:t>
      </w:r>
    </w:p>
    <w:p w:rsidR="00F47B7A" w:rsidRPr="00AE35CB" w:rsidRDefault="00F47B7A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3) таможенная пошлина</w:t>
      </w:r>
      <w:r w:rsidR="00AE35CB">
        <w:rPr>
          <w:rFonts w:ascii="Times New Roman" w:hAnsi="Times New Roman" w:cs="Times New Roman"/>
          <w:sz w:val="24"/>
        </w:rPr>
        <w:t xml:space="preserve">                        </w:t>
      </w:r>
      <w:r w:rsidRPr="00AE35CB">
        <w:rPr>
          <w:rFonts w:ascii="Times New Roman" w:hAnsi="Times New Roman" w:cs="Times New Roman"/>
          <w:sz w:val="24"/>
        </w:rPr>
        <w:t>4) на доходы физических лиц</w:t>
      </w:r>
    </w:p>
    <w:p w:rsidR="00F47B7A" w:rsidRPr="00AE35CB" w:rsidRDefault="00AE35CB" w:rsidP="00AE35CB">
      <w:pPr>
        <w:pStyle w:val="a4"/>
        <w:rPr>
          <w:rFonts w:ascii="Times New Roman" w:hAnsi="Times New Roman" w:cs="Times New Roman"/>
          <w:b/>
          <w:sz w:val="24"/>
        </w:rPr>
      </w:pPr>
      <w:r w:rsidRPr="00AE35CB">
        <w:rPr>
          <w:rFonts w:ascii="Times New Roman" w:hAnsi="Times New Roman" w:cs="Times New Roman"/>
          <w:b/>
          <w:sz w:val="24"/>
        </w:rPr>
        <w:t>1</w:t>
      </w:r>
      <w:r w:rsidR="00674D11">
        <w:rPr>
          <w:rFonts w:ascii="Times New Roman" w:hAnsi="Times New Roman" w:cs="Times New Roman"/>
          <w:b/>
          <w:sz w:val="24"/>
        </w:rPr>
        <w:t>8</w:t>
      </w:r>
      <w:r w:rsidRPr="00AE35CB">
        <w:rPr>
          <w:rFonts w:ascii="Times New Roman" w:hAnsi="Times New Roman" w:cs="Times New Roman"/>
          <w:b/>
          <w:sz w:val="24"/>
        </w:rPr>
        <w:t>.</w:t>
      </w:r>
      <w:r w:rsidR="00F47B7A" w:rsidRPr="00AE35CB">
        <w:rPr>
          <w:rFonts w:ascii="Times New Roman" w:hAnsi="Times New Roman" w:cs="Times New Roman"/>
          <w:b/>
          <w:sz w:val="24"/>
        </w:rPr>
        <w:t>Работники фирмы «</w:t>
      </w:r>
      <w:proofErr w:type="spellStart"/>
      <w:r w:rsidR="00F47B7A" w:rsidRPr="00AE35CB">
        <w:rPr>
          <w:rFonts w:ascii="Times New Roman" w:hAnsi="Times New Roman" w:cs="Times New Roman"/>
          <w:b/>
          <w:sz w:val="24"/>
        </w:rPr>
        <w:t>Ивушка</w:t>
      </w:r>
      <w:proofErr w:type="spellEnd"/>
      <w:r w:rsidR="00F47B7A" w:rsidRPr="00AE35CB">
        <w:rPr>
          <w:rFonts w:ascii="Times New Roman" w:hAnsi="Times New Roman" w:cs="Times New Roman"/>
          <w:b/>
          <w:sz w:val="24"/>
        </w:rPr>
        <w:t>» являются её собственниками. Какая дополнительная информация позволит сделать вывод о том, что «</w:t>
      </w:r>
      <w:proofErr w:type="spellStart"/>
      <w:r w:rsidR="00F47B7A" w:rsidRPr="00AE35CB">
        <w:rPr>
          <w:rFonts w:ascii="Times New Roman" w:hAnsi="Times New Roman" w:cs="Times New Roman"/>
          <w:b/>
          <w:sz w:val="24"/>
        </w:rPr>
        <w:t>Ивушка</w:t>
      </w:r>
      <w:proofErr w:type="spellEnd"/>
      <w:r w:rsidR="00F47B7A" w:rsidRPr="00AE35CB">
        <w:rPr>
          <w:rFonts w:ascii="Times New Roman" w:hAnsi="Times New Roman" w:cs="Times New Roman"/>
          <w:b/>
          <w:sz w:val="24"/>
        </w:rPr>
        <w:t>» — акционерное предприятие?</w:t>
      </w:r>
    </w:p>
    <w:p w:rsidR="00F47B7A" w:rsidRPr="00AE35CB" w:rsidRDefault="00F47B7A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 1) Предприятие вовремя уплачивает налоги.</w:t>
      </w:r>
    </w:p>
    <w:p w:rsidR="00F47B7A" w:rsidRPr="00AE35CB" w:rsidRDefault="00F47B7A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2) Фирма взяла в банке кредит на развитие производства.</w:t>
      </w:r>
    </w:p>
    <w:p w:rsidR="00F47B7A" w:rsidRPr="00AE35CB" w:rsidRDefault="00F47B7A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3) Доходы распределяются между работниками.</w:t>
      </w:r>
    </w:p>
    <w:p w:rsidR="00F47B7A" w:rsidRPr="00AE35CB" w:rsidRDefault="00F47B7A" w:rsidP="00AE35CB">
      <w:pPr>
        <w:pStyle w:val="a4"/>
        <w:rPr>
          <w:rFonts w:ascii="Times New Roman" w:hAnsi="Times New Roman" w:cs="Times New Roman"/>
          <w:sz w:val="24"/>
        </w:rPr>
      </w:pPr>
      <w:r w:rsidRPr="00AE35CB">
        <w:rPr>
          <w:rFonts w:ascii="Times New Roman" w:hAnsi="Times New Roman" w:cs="Times New Roman"/>
          <w:sz w:val="24"/>
        </w:rPr>
        <w:t>4) Работники получают дивиденды от имеющихся у них ценных бумаг предприятия.</w:t>
      </w:r>
    </w:p>
    <w:p w:rsidR="00AE35CB" w:rsidRPr="00E024F2" w:rsidRDefault="00E024F2" w:rsidP="00E024F2">
      <w:pPr>
        <w:pStyle w:val="a4"/>
        <w:rPr>
          <w:rFonts w:ascii="Times New Roman" w:hAnsi="Times New Roman" w:cs="Times New Roman"/>
          <w:b/>
          <w:sz w:val="24"/>
        </w:rPr>
      </w:pPr>
      <w:r w:rsidRPr="00E024F2">
        <w:rPr>
          <w:rFonts w:ascii="Times New Roman" w:hAnsi="Times New Roman" w:cs="Times New Roman"/>
          <w:b/>
          <w:sz w:val="24"/>
        </w:rPr>
        <w:t>1</w:t>
      </w:r>
      <w:r w:rsidR="00674D11">
        <w:rPr>
          <w:rFonts w:ascii="Times New Roman" w:hAnsi="Times New Roman" w:cs="Times New Roman"/>
          <w:b/>
          <w:sz w:val="24"/>
        </w:rPr>
        <w:t>9</w:t>
      </w:r>
      <w:r w:rsidRPr="00E024F2">
        <w:rPr>
          <w:rFonts w:ascii="Times New Roman" w:hAnsi="Times New Roman" w:cs="Times New Roman"/>
          <w:b/>
          <w:sz w:val="24"/>
        </w:rPr>
        <w:t>.</w:t>
      </w:r>
      <w:r w:rsidR="00AE35CB" w:rsidRPr="00E024F2">
        <w:rPr>
          <w:rFonts w:ascii="Times New Roman" w:hAnsi="Times New Roman" w:cs="Times New Roman"/>
          <w:b/>
          <w:sz w:val="24"/>
        </w:rPr>
        <w:t>Социальная роль, которую способен исполнять и подросток, и взрослый, —</w:t>
      </w:r>
    </w:p>
    <w:p w:rsidR="00AE35CB" w:rsidRPr="00E024F2" w:rsidRDefault="00AE35CB" w:rsidP="00E024F2">
      <w:pPr>
        <w:pStyle w:val="a4"/>
        <w:rPr>
          <w:rFonts w:ascii="Times New Roman" w:hAnsi="Times New Roman" w:cs="Times New Roman"/>
          <w:sz w:val="24"/>
        </w:rPr>
      </w:pPr>
      <w:r w:rsidRPr="00E024F2">
        <w:rPr>
          <w:rFonts w:ascii="Times New Roman" w:hAnsi="Times New Roman" w:cs="Times New Roman"/>
          <w:sz w:val="24"/>
        </w:rPr>
        <w:t> 1) ученик средней школы</w:t>
      </w:r>
      <w:r w:rsidR="00E024F2">
        <w:rPr>
          <w:rFonts w:ascii="Times New Roman" w:hAnsi="Times New Roman" w:cs="Times New Roman"/>
          <w:sz w:val="24"/>
        </w:rPr>
        <w:t xml:space="preserve">  </w:t>
      </w:r>
      <w:r w:rsidRPr="00E024F2">
        <w:rPr>
          <w:rFonts w:ascii="Times New Roman" w:hAnsi="Times New Roman" w:cs="Times New Roman"/>
          <w:sz w:val="24"/>
        </w:rPr>
        <w:t>2) покупатель в магазине</w:t>
      </w:r>
      <w:r w:rsidR="00E024F2">
        <w:rPr>
          <w:rFonts w:ascii="Times New Roman" w:hAnsi="Times New Roman" w:cs="Times New Roman"/>
          <w:sz w:val="24"/>
        </w:rPr>
        <w:t xml:space="preserve">  </w:t>
      </w:r>
      <w:r w:rsidRPr="00E024F2">
        <w:rPr>
          <w:rFonts w:ascii="Times New Roman" w:hAnsi="Times New Roman" w:cs="Times New Roman"/>
          <w:sz w:val="24"/>
        </w:rPr>
        <w:t>3) заёмщик в банке</w:t>
      </w:r>
      <w:r w:rsidR="00E024F2">
        <w:rPr>
          <w:rFonts w:ascii="Times New Roman" w:hAnsi="Times New Roman" w:cs="Times New Roman"/>
          <w:sz w:val="24"/>
        </w:rPr>
        <w:t xml:space="preserve">  </w:t>
      </w:r>
      <w:r w:rsidRPr="00E024F2">
        <w:rPr>
          <w:rFonts w:ascii="Times New Roman" w:hAnsi="Times New Roman" w:cs="Times New Roman"/>
          <w:sz w:val="24"/>
        </w:rPr>
        <w:t>4) водитель автобуса</w:t>
      </w:r>
    </w:p>
    <w:p w:rsidR="00AE35CB" w:rsidRPr="00E024F2" w:rsidRDefault="00674D11" w:rsidP="00E024F2">
      <w:pPr>
        <w:pStyle w:val="a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</w:t>
      </w:r>
      <w:r w:rsidR="00E024F2" w:rsidRPr="00E024F2">
        <w:rPr>
          <w:rFonts w:ascii="Times New Roman" w:hAnsi="Times New Roman" w:cs="Times New Roman"/>
          <w:b/>
          <w:sz w:val="24"/>
        </w:rPr>
        <w:t>.</w:t>
      </w:r>
      <w:r w:rsidR="00AE35CB" w:rsidRPr="00E024F2">
        <w:rPr>
          <w:rFonts w:ascii="Times New Roman" w:hAnsi="Times New Roman" w:cs="Times New Roman"/>
          <w:b/>
          <w:sz w:val="24"/>
        </w:rPr>
        <w:t>Советское общество, как утверждала официальная идеология, состояло из двух классов и прослойки. Это характеризует</w:t>
      </w:r>
    </w:p>
    <w:p w:rsidR="00AE35CB" w:rsidRPr="00E024F2" w:rsidRDefault="00AE35CB" w:rsidP="00E024F2">
      <w:pPr>
        <w:pStyle w:val="a4"/>
        <w:rPr>
          <w:rFonts w:ascii="Times New Roman" w:hAnsi="Times New Roman" w:cs="Times New Roman"/>
          <w:sz w:val="24"/>
        </w:rPr>
      </w:pPr>
      <w:r w:rsidRPr="00E024F2">
        <w:rPr>
          <w:rFonts w:ascii="Times New Roman" w:hAnsi="Times New Roman" w:cs="Times New Roman"/>
          <w:sz w:val="24"/>
        </w:rPr>
        <w:t> 1) политический строй</w:t>
      </w:r>
      <w:r w:rsidR="00E024F2">
        <w:rPr>
          <w:rFonts w:ascii="Times New Roman" w:hAnsi="Times New Roman" w:cs="Times New Roman"/>
          <w:sz w:val="24"/>
        </w:rPr>
        <w:t xml:space="preserve">  </w:t>
      </w:r>
      <w:r w:rsidRPr="00E024F2">
        <w:rPr>
          <w:rFonts w:ascii="Times New Roman" w:hAnsi="Times New Roman" w:cs="Times New Roman"/>
          <w:sz w:val="24"/>
        </w:rPr>
        <w:t>2) социальную структуру</w:t>
      </w:r>
      <w:r w:rsidR="00E024F2">
        <w:rPr>
          <w:rFonts w:ascii="Times New Roman" w:hAnsi="Times New Roman" w:cs="Times New Roman"/>
          <w:sz w:val="24"/>
        </w:rPr>
        <w:t xml:space="preserve">  </w:t>
      </w:r>
      <w:r w:rsidRPr="00E024F2">
        <w:rPr>
          <w:rFonts w:ascii="Times New Roman" w:hAnsi="Times New Roman" w:cs="Times New Roman"/>
          <w:sz w:val="24"/>
        </w:rPr>
        <w:t>3) хозяйственный уклад</w:t>
      </w:r>
      <w:r w:rsidR="00E024F2">
        <w:rPr>
          <w:rFonts w:ascii="Times New Roman" w:hAnsi="Times New Roman" w:cs="Times New Roman"/>
          <w:sz w:val="24"/>
        </w:rPr>
        <w:t xml:space="preserve">  </w:t>
      </w:r>
      <w:r w:rsidRPr="00E024F2">
        <w:rPr>
          <w:rFonts w:ascii="Times New Roman" w:hAnsi="Times New Roman" w:cs="Times New Roman"/>
          <w:sz w:val="24"/>
        </w:rPr>
        <w:t>4) форму государства</w:t>
      </w:r>
    </w:p>
    <w:p w:rsidR="00AE35CB" w:rsidRPr="00E024F2" w:rsidRDefault="00E024F2" w:rsidP="00E024F2">
      <w:pPr>
        <w:pStyle w:val="a4"/>
        <w:rPr>
          <w:rFonts w:ascii="Times New Roman" w:hAnsi="Times New Roman" w:cs="Times New Roman"/>
          <w:b/>
          <w:sz w:val="24"/>
        </w:rPr>
      </w:pPr>
      <w:r w:rsidRPr="00E024F2">
        <w:rPr>
          <w:rFonts w:ascii="Times New Roman" w:hAnsi="Times New Roman" w:cs="Times New Roman"/>
          <w:b/>
          <w:sz w:val="24"/>
        </w:rPr>
        <w:t>2</w:t>
      </w:r>
      <w:r w:rsidR="00674D11">
        <w:rPr>
          <w:rFonts w:ascii="Times New Roman" w:hAnsi="Times New Roman" w:cs="Times New Roman"/>
          <w:b/>
          <w:sz w:val="24"/>
        </w:rPr>
        <w:t>1</w:t>
      </w:r>
      <w:r w:rsidRPr="00E024F2">
        <w:rPr>
          <w:rFonts w:ascii="Times New Roman" w:hAnsi="Times New Roman" w:cs="Times New Roman"/>
          <w:b/>
          <w:sz w:val="24"/>
        </w:rPr>
        <w:t>.</w:t>
      </w:r>
      <w:r w:rsidR="00AE35CB" w:rsidRPr="00E024F2">
        <w:rPr>
          <w:rFonts w:ascii="Times New Roman" w:hAnsi="Times New Roman" w:cs="Times New Roman"/>
          <w:b/>
          <w:sz w:val="24"/>
        </w:rPr>
        <w:t>Виктория — женщина, уроженка острова Ява, имеющая азиатские черты лица. Эти характеристики отражают её</w:t>
      </w:r>
    </w:p>
    <w:p w:rsidR="00AE35CB" w:rsidRDefault="00AE35CB" w:rsidP="00E024F2">
      <w:pPr>
        <w:pStyle w:val="a4"/>
        <w:rPr>
          <w:rFonts w:ascii="Times New Roman" w:hAnsi="Times New Roman" w:cs="Times New Roman"/>
          <w:sz w:val="24"/>
        </w:rPr>
      </w:pPr>
      <w:r w:rsidRPr="00E024F2">
        <w:rPr>
          <w:rFonts w:ascii="Times New Roman" w:hAnsi="Times New Roman" w:cs="Times New Roman"/>
          <w:sz w:val="24"/>
        </w:rPr>
        <w:t> 1) достигаемый статус</w:t>
      </w:r>
      <w:r w:rsidR="00E024F2">
        <w:rPr>
          <w:rFonts w:ascii="Times New Roman" w:hAnsi="Times New Roman" w:cs="Times New Roman"/>
          <w:sz w:val="24"/>
        </w:rPr>
        <w:t xml:space="preserve">  </w:t>
      </w:r>
      <w:r w:rsidRPr="00E024F2">
        <w:rPr>
          <w:rFonts w:ascii="Times New Roman" w:hAnsi="Times New Roman" w:cs="Times New Roman"/>
          <w:sz w:val="24"/>
        </w:rPr>
        <w:t>2) имущественное положение</w:t>
      </w:r>
      <w:r w:rsidR="00E024F2">
        <w:rPr>
          <w:rFonts w:ascii="Times New Roman" w:hAnsi="Times New Roman" w:cs="Times New Roman"/>
          <w:sz w:val="24"/>
        </w:rPr>
        <w:t xml:space="preserve">  </w:t>
      </w:r>
      <w:r w:rsidRPr="00E024F2">
        <w:rPr>
          <w:rFonts w:ascii="Times New Roman" w:hAnsi="Times New Roman" w:cs="Times New Roman"/>
          <w:sz w:val="24"/>
        </w:rPr>
        <w:t>3) предписанный статус</w:t>
      </w:r>
      <w:r w:rsidR="00E024F2">
        <w:rPr>
          <w:rFonts w:ascii="Times New Roman" w:hAnsi="Times New Roman" w:cs="Times New Roman"/>
          <w:sz w:val="24"/>
        </w:rPr>
        <w:t xml:space="preserve">  </w:t>
      </w:r>
      <w:r w:rsidRPr="00E024F2">
        <w:rPr>
          <w:rFonts w:ascii="Times New Roman" w:hAnsi="Times New Roman" w:cs="Times New Roman"/>
          <w:sz w:val="24"/>
        </w:rPr>
        <w:t>4) гражданские права</w:t>
      </w:r>
    </w:p>
    <w:p w:rsidR="00E024F2" w:rsidRPr="00E024F2" w:rsidRDefault="00E024F2" w:rsidP="00E024F2">
      <w:pPr>
        <w:pStyle w:val="a4"/>
        <w:rPr>
          <w:rFonts w:ascii="Times New Roman" w:hAnsi="Times New Roman" w:cs="Times New Roman"/>
          <w:b/>
          <w:sz w:val="24"/>
          <w:lang w:eastAsia="ru-RU"/>
        </w:rPr>
      </w:pPr>
      <w:r w:rsidRPr="00E024F2">
        <w:rPr>
          <w:rFonts w:ascii="Times New Roman" w:hAnsi="Times New Roman" w:cs="Times New Roman"/>
          <w:b/>
          <w:sz w:val="24"/>
          <w:lang w:eastAsia="ru-RU"/>
        </w:rPr>
        <w:t>2</w:t>
      </w:r>
      <w:r w:rsidR="00674D11">
        <w:rPr>
          <w:rFonts w:ascii="Times New Roman" w:hAnsi="Times New Roman" w:cs="Times New Roman"/>
          <w:b/>
          <w:sz w:val="24"/>
          <w:lang w:eastAsia="ru-RU"/>
        </w:rPr>
        <w:t>2</w:t>
      </w:r>
      <w:r w:rsidRPr="00E024F2">
        <w:rPr>
          <w:rFonts w:ascii="Times New Roman" w:hAnsi="Times New Roman" w:cs="Times New Roman"/>
          <w:b/>
          <w:sz w:val="24"/>
          <w:lang w:eastAsia="ru-RU"/>
        </w:rPr>
        <w:t>.Учитель на уроке охарактеризовал черты рыночной и командной экономики. Сравните эти два типа экономических систем. Выберите и запишите в первую колонку таблицы порядковые номера черт сходства, а во вторую колонку — порядковые номера черт отличия:</w:t>
      </w:r>
    </w:p>
    <w:p w:rsidR="00E024F2" w:rsidRPr="00E024F2" w:rsidRDefault="00E024F2" w:rsidP="00E024F2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E024F2">
        <w:rPr>
          <w:rFonts w:ascii="Times New Roman" w:hAnsi="Times New Roman" w:cs="Times New Roman"/>
          <w:sz w:val="24"/>
          <w:lang w:eastAsia="ru-RU"/>
        </w:rPr>
        <w:t> 1) решение проблемы ограниченности ресурсов</w:t>
      </w:r>
    </w:p>
    <w:p w:rsidR="00E024F2" w:rsidRPr="00E024F2" w:rsidRDefault="00E024F2" w:rsidP="00E024F2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E024F2">
        <w:rPr>
          <w:rFonts w:ascii="Times New Roman" w:hAnsi="Times New Roman" w:cs="Times New Roman"/>
          <w:sz w:val="24"/>
          <w:lang w:eastAsia="ru-RU"/>
        </w:rPr>
        <w:t>2) многообразие форм собственности, в том числе частная собственность</w:t>
      </w:r>
    </w:p>
    <w:p w:rsidR="00E024F2" w:rsidRPr="00E024F2" w:rsidRDefault="00E024F2" w:rsidP="00E024F2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E024F2">
        <w:rPr>
          <w:rFonts w:ascii="Times New Roman" w:hAnsi="Times New Roman" w:cs="Times New Roman"/>
          <w:sz w:val="24"/>
          <w:lang w:eastAsia="ru-RU"/>
        </w:rPr>
        <w:t>3) одним из факторов производства выступает труд</w:t>
      </w:r>
    </w:p>
    <w:p w:rsidR="00E024F2" w:rsidRPr="00E024F2" w:rsidRDefault="00E024F2" w:rsidP="00E024F2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E024F2">
        <w:rPr>
          <w:rFonts w:ascii="Times New Roman" w:hAnsi="Times New Roman" w:cs="Times New Roman"/>
          <w:sz w:val="24"/>
          <w:lang w:eastAsia="ru-RU"/>
        </w:rPr>
        <w:t>4) что, сколько и в каком количестве производить, определяет государство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0"/>
        <w:gridCol w:w="845"/>
        <w:gridCol w:w="811"/>
        <w:gridCol w:w="826"/>
      </w:tblGrid>
      <w:tr w:rsidR="00E024F2" w:rsidRPr="00E024F2" w:rsidTr="00E024F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24F2" w:rsidRPr="00E024F2" w:rsidRDefault="00E024F2" w:rsidP="00E024F2">
            <w:pPr>
              <w:pStyle w:val="a4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024F2">
              <w:rPr>
                <w:rFonts w:ascii="Times New Roman" w:hAnsi="Times New Roman" w:cs="Times New Roman"/>
                <w:sz w:val="24"/>
                <w:lang w:eastAsia="ru-RU"/>
              </w:rPr>
              <w:t>Черты сходства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024F2" w:rsidRPr="00E024F2" w:rsidRDefault="00E024F2" w:rsidP="00E024F2">
            <w:pPr>
              <w:pStyle w:val="a4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024F2">
              <w:rPr>
                <w:rFonts w:ascii="Times New Roman" w:hAnsi="Times New Roman" w:cs="Times New Roman"/>
                <w:sz w:val="24"/>
                <w:lang w:eastAsia="ru-RU"/>
              </w:rPr>
              <w:t>Черты отличия</w:t>
            </w:r>
          </w:p>
        </w:tc>
      </w:tr>
      <w:tr w:rsidR="00E024F2" w:rsidRPr="00E024F2" w:rsidTr="00E024F2">
        <w:trPr>
          <w:trHeight w:val="210"/>
          <w:tblCellSpacing w:w="15" w:type="dxa"/>
        </w:trPr>
        <w:tc>
          <w:tcPr>
            <w:tcW w:w="0" w:type="auto"/>
            <w:vAlign w:val="center"/>
            <w:hideMark/>
          </w:tcPr>
          <w:p w:rsidR="00E024F2" w:rsidRPr="00E024F2" w:rsidRDefault="00E024F2" w:rsidP="00E024F2">
            <w:pPr>
              <w:pStyle w:val="a4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024F2" w:rsidRPr="00E024F2" w:rsidRDefault="00E024F2" w:rsidP="00E024F2">
            <w:pPr>
              <w:pStyle w:val="a4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024F2" w:rsidRPr="00E024F2" w:rsidRDefault="00E024F2" w:rsidP="00E024F2">
            <w:pPr>
              <w:pStyle w:val="a4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024F2" w:rsidRPr="00E024F2" w:rsidRDefault="00E024F2" w:rsidP="00E024F2">
            <w:pPr>
              <w:pStyle w:val="a4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</w:tr>
    </w:tbl>
    <w:p w:rsidR="00E024F2" w:rsidRPr="00E024F2" w:rsidRDefault="00E024F2" w:rsidP="00E024F2">
      <w:pPr>
        <w:pStyle w:val="a4"/>
        <w:rPr>
          <w:rFonts w:ascii="Times New Roman" w:hAnsi="Times New Roman" w:cs="Times New Roman"/>
          <w:sz w:val="24"/>
        </w:rPr>
      </w:pPr>
    </w:p>
    <w:sectPr w:rsidR="00E024F2" w:rsidRPr="00E024F2" w:rsidSect="002B1A27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1A27"/>
    <w:rsid w:val="002B1A27"/>
    <w:rsid w:val="002B4AF8"/>
    <w:rsid w:val="005B5DE9"/>
    <w:rsid w:val="00674D11"/>
    <w:rsid w:val="007A04FC"/>
    <w:rsid w:val="00A16065"/>
    <w:rsid w:val="00A2204E"/>
    <w:rsid w:val="00AE35CB"/>
    <w:rsid w:val="00CA66FB"/>
    <w:rsid w:val="00E024F2"/>
    <w:rsid w:val="00F10F75"/>
    <w:rsid w:val="00F47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2B1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B1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B1A2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1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4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9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0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8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6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1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62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52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29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0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1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9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5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3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9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3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75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7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2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3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6</cp:revision>
  <dcterms:created xsi:type="dcterms:W3CDTF">2020-03-25T15:54:00Z</dcterms:created>
  <dcterms:modified xsi:type="dcterms:W3CDTF">2020-03-29T11:26:00Z</dcterms:modified>
</cp:coreProperties>
</file>